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ascii="黑体" w:hAnsi="宋体" w:eastAsia="黑体" w:cs="黑体"/>
          <w:b/>
          <w:bCs/>
          <w:kern w:val="0"/>
          <w:sz w:val="36"/>
          <w:szCs w:val="36"/>
          <w:bdr w:val="none" w:color="auto" w:sz="0" w:space="0"/>
          <w:lang w:val="en-US" w:eastAsia="zh-CN" w:bidi="ar"/>
        </w:rPr>
        <w:t>高等学校学生及家庭情况调查表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新宋体" w:hAnsi="新宋体" w:eastAsia="新宋体" w:cs="新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  <w:t>学校：</w:t>
      </w:r>
      <w:r>
        <w:rPr>
          <w:rFonts w:hint="eastAsia" w:ascii="新宋体" w:hAnsi="新宋体" w:eastAsia="新宋体" w:cs="新宋体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               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  <w:t>院（系）：</w:t>
      </w:r>
      <w:r>
        <w:rPr>
          <w:rFonts w:hint="eastAsia" w:ascii="新宋体" w:hAnsi="新宋体" w:eastAsia="新宋体" w:cs="新宋体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            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  <w:t>专业：</w:t>
      </w:r>
      <w:r>
        <w:rPr>
          <w:rFonts w:hint="eastAsia" w:ascii="新宋体" w:hAnsi="新宋体" w:eastAsia="新宋体" w:cs="新宋体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          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  <w:t>年级：</w:t>
      </w:r>
      <w:r>
        <w:rPr>
          <w:rFonts w:hint="eastAsia" w:ascii="新宋体" w:hAnsi="新宋体" w:eastAsia="新宋体" w:cs="新宋体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    </w:t>
      </w:r>
    </w:p>
    <w:tbl>
      <w:tblPr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66"/>
        <w:gridCol w:w="680"/>
        <w:gridCol w:w="1269"/>
        <w:gridCol w:w="824"/>
        <w:gridCol w:w="830"/>
        <w:gridCol w:w="240"/>
        <w:gridCol w:w="1018"/>
        <w:gridCol w:w="148"/>
        <w:gridCol w:w="1070"/>
        <w:gridCol w:w="846"/>
        <w:gridCol w:w="570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学生基本情况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  码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入学前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户  口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10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  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  校</w:t>
            </w:r>
          </w:p>
        </w:tc>
        <w:tc>
          <w:tcPr>
            <w:tcW w:w="4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  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人口数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  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类  型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10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□孤儿 □单亲 □残疾 □烈士或优抚对象子女 □低保家庭  □建档立卡贫困户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10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家庭通讯地址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邮  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编  码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3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家庭主要成员情况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与学生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工作（学习）单位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年收入（元）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家庭有关信息</w:t>
            </w:r>
          </w:p>
        </w:tc>
        <w:tc>
          <w:tcPr>
            <w:tcW w:w="90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Lines="50" w:beforeAutospacing="0" w:after="156" w:afterLines="5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家庭年收入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    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（元）。学生本学年已获资助情况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Lines="50" w:beforeAutospacing="0" w:after="156" w:afterLines="5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Lines="50" w:beforeAutospacing="0" w:after="156" w:afterLines="5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家庭遭受突发意外事件：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Lines="50" w:beforeAutospacing="0" w:after="156" w:afterLines="5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家庭成员失业情况：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      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。家庭欠债情况及原因：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其他情况：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98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2" w:firstLineChars="200"/>
              <w:jc w:val="left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本人承诺以上所填内容真实无误，并予以认可，如不真实，本人愿意承担相应后果。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60" w:firstLineChars="60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学生本人签名：          学生家长或监护人签名：           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学生家庭所在地乡镇或街道民政部门确认签章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经办人签字：                        单位名称：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355" w:firstLineChars="255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（加盖公章）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0" w:firstLineChars="500"/>
              <w:jc w:val="left"/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黑体" w:hAnsi="宋体" w:eastAsia="黑体" w:cs="黑体"/>
          <w:b/>
          <w:bCs/>
          <w:kern w:val="0"/>
          <w:sz w:val="21"/>
          <w:szCs w:val="21"/>
          <w:bdr w:val="none" w:color="auto" w:sz="0" w:space="0"/>
          <w:lang w:val="en-US" w:eastAsia="zh-CN" w:bidi="ar"/>
        </w:rPr>
        <w:t>注：本表供学生申请家庭经济困难认定和申请国家助学贷款用。可复印。请如实填写，到家庭所在地的乡镇（街道）民政部门、村（居）委会、原就读高中任何一单位核实、盖章。乡镇（街道）民政部门无专用公章，可由政府代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黑体" w:hAnsi="宋体" w:eastAsia="黑体" w:cs="黑体"/>
          <w:b/>
          <w:bCs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黑体" w:hAnsi="宋体" w:eastAsia="黑体" w:cs="黑体"/>
          <w:b/>
          <w:bCs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6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66666"/>
      <w:u w:val="none"/>
    </w:rPr>
  </w:style>
  <w:style w:type="character" w:styleId="6">
    <w:name w:val="Hyperlink"/>
    <w:basedOn w:val="4"/>
    <w:uiPriority w:val="0"/>
    <w:rPr>
      <w:color w:val="666666"/>
      <w:u w:val="none"/>
    </w:rPr>
  </w:style>
  <w:style w:type="character" w:customStyle="1" w:styleId="7">
    <w:name w:val="first-chi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2021-10-29T03:38:57Z</dcterms:created>
  <dc:creator>Administrator</dc:creator>
  <cp:lastModifiedBy>草原之鹰</cp:lastModifiedBy>
  <dcterms:modified xsi:type="dcterms:W3CDTF">2021-10-29T03:39:08Z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9F4B956EC845409CB094F1B7B7CA17E5</vt:lpwstr>
  </property>
</Properties>
</file>