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5F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zh-TW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学生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36"/>
          <w:szCs w:val="36"/>
          <w:highlight w:val="none"/>
          <w:lang w:val="en-US" w:eastAsia="zh-CN"/>
        </w:rPr>
        <w:t>直报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zh-TW" w:eastAsia="zh-TW"/>
        </w:rPr>
        <w:t>教学信息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36"/>
          <w:szCs w:val="36"/>
          <w:highlight w:val="none"/>
          <w:lang w:val="en-US" w:eastAsia="zh-CN"/>
        </w:rPr>
        <w:t>受理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zh-TW" w:eastAsia="zh-TW"/>
        </w:rPr>
        <w:t>反馈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单</w:t>
      </w:r>
    </w:p>
    <w:p w14:paraId="30D7B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仿宋_GB2312" w:eastAsia="方正小标宋简体"/>
          <w:b/>
          <w:color w:val="FF0000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zh-TW"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en-US" w:eastAsia="zh-CN"/>
        </w:rPr>
        <w:t>2026修订版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highlight w:val="none"/>
          <w:lang w:val="zh-TW" w:eastAsia="zh-CN"/>
        </w:rPr>
        <w:t>）</w:t>
      </w:r>
    </w:p>
    <w:p w14:paraId="6DAAB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lang w:eastAsia="zh-CN"/>
        </w:rPr>
      </w:pPr>
      <w:r>
        <w:rPr>
          <w:rFonts w:ascii="LXGWWenKaiGB-Regular" w:hAnsi="LXGWWenKaiGB-Regular" w:eastAsia="LXGWWenKaiGB-Regular" w:cs="LXGWWenKaiGB-Regular"/>
          <w:b w:val="0"/>
          <w:bCs w:val="0"/>
          <w:color w:val="auto"/>
          <w:sz w:val="21"/>
          <w:szCs w:val="21"/>
        </w:rPr>
        <w:t>【</w:t>
      </w:r>
      <w:r>
        <w:rPr>
          <w:rFonts w:hint="default" w:ascii="LXGWWenKaiGB-Regular" w:hAnsi="LXGWWenKaiGB-Regular" w:eastAsia="LXGWWenKaiGB-Regular" w:cs="LXGWWenKaiGB-Regular"/>
          <w:b w:val="0"/>
          <w:bCs w:val="0"/>
          <w:color w:val="auto"/>
          <w:sz w:val="21"/>
          <w:szCs w:val="21"/>
        </w:rPr>
        <w:t>温馨提示】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感谢您对我校教学信息员工作的特别关注与大力支持！请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登录学生端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“齐鲁理工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微服务·网上意见箱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”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填报此单，或将其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电子版（或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纸质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版照</w:t>
      </w:r>
      <w:bookmarkStart w:id="0" w:name="_GoBack"/>
      <w:bookmarkEnd w:id="0"/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片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）上传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eastAsia="zh-CN"/>
        </w:rPr>
        <w:t>“齐鲁理工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微服务·网上意见箱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eastAsia="zh-CN"/>
        </w:rPr>
        <w:t>”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或发至专用电子邮箱（QITxsjxxxy@163.com），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也可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将其纸质版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直报学校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信息员联络室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或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教学信息中心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eastAsia="zh-CN"/>
        </w:rPr>
        <w:t>）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代为提交（或转报）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。我们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将依法保障您的正当权益，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严格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保守涉密信息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</w:rPr>
        <w:t>，认真做好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受理反馈，请您全流程</w:t>
      </w:r>
      <w:r>
        <w:rPr>
          <w:rFonts w:hint="eastAsia" w:ascii="新宋体" w:hAnsi="新宋体" w:eastAsia="新宋体" w:cs="新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lang w:val="en-US" w:eastAsia="zh-CN"/>
        </w:rPr>
        <w:t>监督并按时完成满意度评价</w:t>
      </w:r>
      <w:r>
        <w:rPr>
          <w:rFonts w:hint="eastAsia" w:ascii="新宋体" w:hAnsi="新宋体" w:eastAsia="新宋体" w:cs="新宋体"/>
          <w:b w:val="0"/>
          <w:bCs w:val="0"/>
          <w:color w:val="auto"/>
          <w:sz w:val="21"/>
          <w:szCs w:val="21"/>
          <w:highlight w:val="none"/>
          <w:lang w:eastAsia="zh-CN"/>
        </w:rPr>
        <w:t>。</w:t>
      </w:r>
    </w:p>
    <w:tbl>
      <w:tblPr>
        <w:tblStyle w:val="12"/>
        <w:tblpPr w:leftFromText="181" w:rightFromText="181" w:vertAnchor="text" w:horzAnchor="page" w:tblpX="1824" w:tblpY="237"/>
        <w:tblOverlap w:val="never"/>
        <w:tblW w:w="842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705"/>
        <w:gridCol w:w="2198"/>
        <w:gridCol w:w="1680"/>
        <w:gridCol w:w="3112"/>
      </w:tblGrid>
      <w:tr w14:paraId="47C1EF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43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51D6317">
            <w:pPr>
              <w:spacing w:line="360" w:lineRule="exact"/>
              <w:jc w:val="right"/>
              <w:rPr>
                <w:rFonts w:hint="default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反馈方式：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center"/>
          </w:tcPr>
          <w:p w14:paraId="5CCD28A3">
            <w:pPr>
              <w:spacing w:line="360" w:lineRule="exact"/>
              <w:jc w:val="left"/>
              <w:rPr>
                <w:rFonts w:hint="default" w:ascii="仿宋" w:hAnsi="仿宋" w:eastAsia="仿宋" w:cs="仿宋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Cs/>
                <w:color w:val="0070C0"/>
                <w:sz w:val="18"/>
                <w:szCs w:val="18"/>
                <w:highlight w:val="none"/>
                <w:u w:val="none"/>
                <w:lang w:val="en-US" w:eastAsia="zh-CN"/>
              </w:rPr>
              <w:t>◯实名 ◯匿名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vAlign w:val="center"/>
          </w:tcPr>
          <w:p w14:paraId="3E166868">
            <w:pPr>
              <w:spacing w:line="360" w:lineRule="exact"/>
              <w:jc w:val="right"/>
              <w:rPr>
                <w:rFonts w:hint="default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反馈日期：</w:t>
            </w:r>
          </w:p>
        </w:tc>
        <w:tc>
          <w:tcPr>
            <w:tcW w:w="3112" w:type="dxa"/>
            <w:tcBorders>
              <w:top w:val="nil"/>
              <w:left w:val="nil"/>
              <w:right w:val="nil"/>
            </w:tcBorders>
            <w:vAlign w:val="center"/>
          </w:tcPr>
          <w:p w14:paraId="6E5B0E29">
            <w:pPr>
              <w:spacing w:line="360" w:lineRule="exact"/>
              <w:jc w:val="center"/>
              <w:rPr>
                <w:rFonts w:hint="default" w:ascii="仿宋" w:hAnsi="仿宋" w:eastAsia="仿宋" w:cs="仿宋"/>
                <w:bCs/>
                <w:color w:val="808080" w:themeColor="background1" w:themeShade="80"/>
                <w:sz w:val="24"/>
                <w:highlight w:val="none"/>
                <w:lang w:val="en-US" w:eastAsia="zh-CN"/>
              </w:rPr>
            </w:pPr>
          </w:p>
        </w:tc>
      </w:tr>
      <w:tr w14:paraId="5FF031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433" w:type="dxa"/>
            <w:gridSpan w:val="2"/>
            <w:vAlign w:val="center"/>
          </w:tcPr>
          <w:p w14:paraId="04FDC725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000000"/>
                <w:sz w:val="24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000000"/>
                <w:sz w:val="24"/>
                <w:lang w:val="en-US" w:eastAsia="zh-CN"/>
              </w:rPr>
              <w:t>学生</w:t>
            </w:r>
            <w:r>
              <w:rPr>
                <w:rFonts w:hint="eastAsia" w:ascii="新宋体" w:hAnsi="新宋体" w:eastAsia="新宋体" w:cs="新宋体"/>
                <w:b/>
                <w:bCs w:val="0"/>
                <w:color w:val="000000"/>
                <w:sz w:val="24"/>
              </w:rPr>
              <w:t>姓名</w:t>
            </w:r>
          </w:p>
          <w:p w14:paraId="721628B8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0070C0"/>
                <w:sz w:val="21"/>
                <w:szCs w:val="21"/>
                <w:lang w:val="en-US" w:eastAsia="zh-CN"/>
              </w:rPr>
              <w:t>(共单/代交)</w:t>
            </w:r>
          </w:p>
        </w:tc>
        <w:tc>
          <w:tcPr>
            <w:tcW w:w="2198" w:type="dxa"/>
            <w:vAlign w:val="center"/>
          </w:tcPr>
          <w:p w14:paraId="224284A9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680" w:type="dxa"/>
            <w:vAlign w:val="center"/>
          </w:tcPr>
          <w:p w14:paraId="45485BCC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000000"/>
                <w:sz w:val="24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000000"/>
                <w:sz w:val="24"/>
                <w:lang w:val="en-US" w:eastAsia="zh-CN"/>
              </w:rPr>
              <w:t>学院专业班级</w:t>
            </w:r>
          </w:p>
        </w:tc>
        <w:tc>
          <w:tcPr>
            <w:tcW w:w="3112" w:type="dxa"/>
            <w:vAlign w:val="center"/>
          </w:tcPr>
          <w:p w14:paraId="7819810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808080" w:themeColor="background1" w:themeShade="80"/>
                <w:sz w:val="24"/>
                <w:highlight w:val="none"/>
              </w:rPr>
            </w:pPr>
          </w:p>
        </w:tc>
      </w:tr>
      <w:tr w14:paraId="2B36C4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33" w:type="dxa"/>
            <w:gridSpan w:val="2"/>
            <w:vAlign w:val="center"/>
          </w:tcPr>
          <w:p w14:paraId="797863A3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联系方式</w:t>
            </w:r>
            <w:r>
              <w:rPr>
                <w:rFonts w:hint="eastAsia" w:ascii="新宋体" w:hAnsi="新宋体" w:eastAsia="新宋体" w:cs="新宋体"/>
                <w:b/>
                <w:bCs w:val="0"/>
                <w:color w:val="FF0000"/>
                <w:sz w:val="21"/>
                <w:szCs w:val="21"/>
                <w:lang w:val="en-US" w:eastAsia="zh-CN"/>
              </w:rPr>
              <w:t>（手机号）</w:t>
            </w:r>
          </w:p>
        </w:tc>
        <w:tc>
          <w:tcPr>
            <w:tcW w:w="2198" w:type="dxa"/>
            <w:vAlign w:val="center"/>
          </w:tcPr>
          <w:p w14:paraId="7B127AE9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808080" w:themeColor="background1" w:themeShade="80"/>
                <w:sz w:val="24"/>
                <w:highlight w:val="no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22125169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Cs/>
                <w:color w:val="auto"/>
                <w:sz w:val="24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教学信息类别</w:t>
            </w:r>
          </w:p>
        </w:tc>
        <w:tc>
          <w:tcPr>
            <w:tcW w:w="3112" w:type="dxa"/>
            <w:vAlign w:val="center"/>
          </w:tcPr>
          <w:p w14:paraId="7D1E342B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808080" w:themeColor="background1" w:themeShade="80"/>
                <w:sz w:val="24"/>
                <w:highlight w:val="yellow"/>
                <w:lang w:val="en-US" w:eastAsia="zh-CN"/>
              </w:rPr>
            </w:pPr>
          </w:p>
        </w:tc>
      </w:tr>
      <w:tr w14:paraId="5C36D6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728" w:type="dxa"/>
            <w:vAlign w:val="center"/>
          </w:tcPr>
          <w:p w14:paraId="2AD15EF0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问题及</w:t>
            </w:r>
          </w:p>
          <w:p w14:paraId="358743F5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意见</w:t>
            </w: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</w:rPr>
              <w:t>建议</w:t>
            </w:r>
          </w:p>
        </w:tc>
        <w:tc>
          <w:tcPr>
            <w:tcW w:w="7695" w:type="dxa"/>
            <w:gridSpan w:val="4"/>
            <w:vAlign w:val="top"/>
          </w:tcPr>
          <w:p w14:paraId="0E8C9CE7">
            <w:pPr>
              <w:spacing w:line="360" w:lineRule="exact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  <w:t>请写明时间、地点、事由、当事人或设备设施等，可附图；</w:t>
            </w:r>
            <w:r>
              <w:rPr>
                <w:rFonts w:hint="eastAsia" w:ascii="仿宋" w:hAnsi="仿宋" w:eastAsia="仿宋" w:cs="仿宋"/>
                <w:bCs/>
                <w:color w:val="0000FF"/>
                <w:sz w:val="24"/>
                <w:highlight w:val="none"/>
                <w:lang w:val="en-US" w:eastAsia="zh-CN"/>
              </w:rPr>
              <w:t>也可上传此单的电子版或手写纸质版照片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eastAsia="zh-CN"/>
              </w:rPr>
              <w:t>）</w:t>
            </w:r>
          </w:p>
        </w:tc>
      </w:tr>
      <w:tr w14:paraId="3FD48E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28" w:type="dxa"/>
            <w:vMerge w:val="restart"/>
            <w:vAlign w:val="center"/>
          </w:tcPr>
          <w:p w14:paraId="36369060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受理反馈</w:t>
            </w:r>
          </w:p>
        </w:tc>
        <w:tc>
          <w:tcPr>
            <w:tcW w:w="7695" w:type="dxa"/>
            <w:gridSpan w:val="4"/>
            <w:vAlign w:val="top"/>
          </w:tcPr>
          <w:p w14:paraId="49576EB2">
            <w:pPr>
              <w:spacing w:line="360" w:lineRule="exact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  <w:t>校级工作机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构负责人受理及指导性意见：</w:t>
            </w:r>
          </w:p>
          <w:p w14:paraId="38A9279E">
            <w:pPr>
              <w:spacing w:line="360" w:lineRule="exact"/>
              <w:jc w:val="both"/>
              <w:rPr>
                <w:rFonts w:hint="eastAsia" w:ascii="仿宋" w:hAnsi="仿宋" w:eastAsia="仿宋" w:cs="仿宋"/>
                <w:bCs/>
                <w:color w:val="FF0000"/>
                <w:sz w:val="24"/>
                <w:highlight w:val="lightGray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808080" w:themeColor="background1" w:themeShade="80"/>
                <w:sz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0000FF"/>
                <w:sz w:val="24"/>
                <w:highlight w:val="none"/>
                <w:lang w:val="en-US" w:eastAsia="zh-CN"/>
              </w:rPr>
              <w:t>请勾选：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加急/限时/普通；需要回执/无需回执</w:t>
            </w:r>
            <w:r>
              <w:rPr>
                <w:rFonts w:hint="eastAsia" w:ascii="仿宋" w:hAnsi="仿宋" w:eastAsia="仿宋" w:cs="仿宋"/>
                <w:bCs/>
                <w:color w:val="808080" w:themeColor="background1" w:themeShade="80"/>
                <w:sz w:val="24"/>
                <w:highlight w:val="none"/>
                <w:lang w:val="en-US" w:eastAsia="zh-CN"/>
              </w:rPr>
              <w:t>）</w:t>
            </w:r>
          </w:p>
          <w:p w14:paraId="2D0FEAC4">
            <w:pPr>
              <w:spacing w:line="360" w:lineRule="exact"/>
              <w:jc w:val="both"/>
              <w:rPr>
                <w:rFonts w:hint="default" w:ascii="仿宋" w:hAnsi="仿宋" w:eastAsia="仿宋" w:cs="仿宋"/>
                <w:bCs/>
                <w:color w:val="FF0000"/>
                <w:sz w:val="24"/>
                <w:highlight w:val="lightGray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（手动输入意见）</w:t>
            </w:r>
          </w:p>
        </w:tc>
      </w:tr>
      <w:tr w14:paraId="695354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728" w:type="dxa"/>
            <w:vMerge w:val="continue"/>
            <w:vAlign w:val="center"/>
          </w:tcPr>
          <w:p w14:paraId="2424A252">
            <w:pPr>
              <w:spacing w:line="360" w:lineRule="exact"/>
              <w:jc w:val="right"/>
            </w:pPr>
          </w:p>
        </w:tc>
        <w:tc>
          <w:tcPr>
            <w:tcW w:w="7695" w:type="dxa"/>
            <w:gridSpan w:val="4"/>
            <w:vAlign w:val="top"/>
          </w:tcPr>
          <w:p w14:paraId="0F2D17A3">
            <w:pPr>
              <w:spacing w:line="360" w:lineRule="exact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  <w:t>责任单位（部门）负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责人接单处理情况：</w:t>
            </w:r>
          </w:p>
          <w:p w14:paraId="594D64DD">
            <w:pPr>
              <w:spacing w:line="360" w:lineRule="exact"/>
              <w:jc w:val="both"/>
              <w:rPr>
                <w:rFonts w:hint="default" w:ascii="仿宋" w:hAnsi="仿宋" w:eastAsia="仿宋" w:cs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  <w:t>（手动填写“情况说明”，可附图）</w:t>
            </w:r>
          </w:p>
        </w:tc>
      </w:tr>
      <w:tr w14:paraId="25E0E0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728" w:type="dxa"/>
            <w:vAlign w:val="center"/>
          </w:tcPr>
          <w:p w14:paraId="637044AF">
            <w:pPr>
              <w:spacing w:line="360" w:lineRule="exact"/>
              <w:jc w:val="center"/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 w:val="0"/>
                <w:color w:val="auto"/>
                <w:sz w:val="24"/>
                <w:lang w:val="en-US" w:eastAsia="zh-CN"/>
              </w:rPr>
              <w:t>学生评价</w:t>
            </w:r>
          </w:p>
        </w:tc>
        <w:tc>
          <w:tcPr>
            <w:tcW w:w="7695" w:type="dxa"/>
            <w:gridSpan w:val="4"/>
            <w:vAlign w:val="top"/>
          </w:tcPr>
          <w:p w14:paraId="1E669C0B">
            <w:pPr>
              <w:spacing w:line="360" w:lineRule="exact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  <w:t>（学生教学信息员按时完成满意度评价）</w:t>
            </w:r>
          </w:p>
          <w:p w14:paraId="44B7193C">
            <w:pPr>
              <w:spacing w:line="360" w:lineRule="exact"/>
              <w:jc w:val="both"/>
              <w:rPr>
                <w:rFonts w:hint="default" w:ascii="仿宋" w:hAnsi="仿宋" w:eastAsia="仿宋" w:cs="仿宋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808080" w:themeColor="background1" w:themeShade="80"/>
                <w:sz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0000FF"/>
                <w:sz w:val="24"/>
                <w:highlight w:val="none"/>
                <w:lang w:val="en-US" w:eastAsia="zh-CN"/>
              </w:rPr>
              <w:t>请勾选：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1.非常满意/2.比较满意/3.不太满意</w:t>
            </w:r>
            <w:r>
              <w:rPr>
                <w:rFonts w:hint="eastAsia" w:ascii="仿宋" w:hAnsi="仿宋" w:eastAsia="仿宋" w:cs="仿宋"/>
                <w:bCs/>
                <w:color w:val="808080" w:themeColor="background1" w:themeShade="80"/>
                <w:sz w:val="21"/>
                <w:szCs w:val="21"/>
                <w:lang w:val="en-US" w:eastAsia="zh-CN"/>
              </w:rPr>
              <w:t>&lt;手动填写诉求建议&gt;</w:t>
            </w:r>
            <w:r>
              <w:rPr>
                <w:rFonts w:hint="eastAsia" w:ascii="仿宋" w:hAnsi="仿宋" w:eastAsia="仿宋" w:cs="仿宋"/>
                <w:bCs/>
                <w:color w:val="808080" w:themeColor="background1" w:themeShade="80"/>
                <w:sz w:val="24"/>
                <w:highlight w:val="none"/>
                <w:lang w:val="en-US" w:eastAsia="zh-CN"/>
              </w:rPr>
              <w:t>）</w:t>
            </w:r>
          </w:p>
        </w:tc>
      </w:tr>
      <w:tr w14:paraId="7BF9B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423" w:type="dxa"/>
            <w:gridSpan w:val="5"/>
            <w:vAlign w:val="center"/>
          </w:tcPr>
          <w:p w14:paraId="03FD6882">
            <w:pPr>
              <w:spacing w:line="360" w:lineRule="exact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备注：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（1）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学生教学信息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员通过手机端“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齐鲁理工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微服务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”，对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eastAsia="zh-CN"/>
              </w:rPr>
              <w:t>“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提交-受理（转办）-接单（处理）-反馈（答复）-评价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eastAsia="zh-CN"/>
              </w:rPr>
              <w:t>”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能够全流程可见；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（2）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校级工作机构专线</w:t>
            </w: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：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信息员联络室电话0531-85592877（负责人刘老师）； 教学信息中心济南校区电话0531-85592688（负责人张老师、刘老师），曲阜校区电话0537-3199018（负责人高老师）。</w:t>
            </w:r>
          </w:p>
        </w:tc>
      </w:tr>
    </w:tbl>
    <w:p w14:paraId="0710F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p w14:paraId="05D53D5D">
      <w:pPr>
        <w:bidi w:val="0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497CDB92">
      <w:pPr>
        <w:tabs>
          <w:tab w:val="center" w:pos="4150"/>
        </w:tabs>
        <w:bidi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75B6811-2868-4306-8470-790A9B99F2A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ECCACA9-40D2-4065-BC1A-7BFE0C16812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16C927B-CE32-444C-B264-CC88AA4E9317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4" w:fontKey="{24916613-2720-4884-81D3-AAD6EA19D8FB}"/>
  </w:font>
  <w:font w:name="LXGWWenKaiGB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D939D444-DCEC-451E-B9D6-C109D4FE42F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4A3C201-C95A-45C3-9ECF-8D712121B95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9ACFE3BD-2B45-4B4C-BFC0-538FBA1CEDA6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40887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yNTg3OWMyZGJmZmExYTFlNzA2ZDE1MTgyNTg0NzYifQ=="/>
  </w:docVars>
  <w:rsids>
    <w:rsidRoot w:val="009F2031"/>
    <w:rsid w:val="000479F1"/>
    <w:rsid w:val="000B2E46"/>
    <w:rsid w:val="000B56A6"/>
    <w:rsid w:val="002015B8"/>
    <w:rsid w:val="00245F42"/>
    <w:rsid w:val="00267499"/>
    <w:rsid w:val="00326C98"/>
    <w:rsid w:val="003B3E9F"/>
    <w:rsid w:val="00581654"/>
    <w:rsid w:val="005E0B7A"/>
    <w:rsid w:val="00636825"/>
    <w:rsid w:val="00754312"/>
    <w:rsid w:val="007A6703"/>
    <w:rsid w:val="007D42DE"/>
    <w:rsid w:val="00832521"/>
    <w:rsid w:val="0094258D"/>
    <w:rsid w:val="009950A1"/>
    <w:rsid w:val="00997513"/>
    <w:rsid w:val="009F2031"/>
    <w:rsid w:val="00A100CE"/>
    <w:rsid w:val="00A7107E"/>
    <w:rsid w:val="00A86CB4"/>
    <w:rsid w:val="00A939E0"/>
    <w:rsid w:val="00B2005C"/>
    <w:rsid w:val="00B269BF"/>
    <w:rsid w:val="00CA2E71"/>
    <w:rsid w:val="00D42CB0"/>
    <w:rsid w:val="00D744E6"/>
    <w:rsid w:val="00D91055"/>
    <w:rsid w:val="00D96BA1"/>
    <w:rsid w:val="00DE2424"/>
    <w:rsid w:val="00E54297"/>
    <w:rsid w:val="00E931DA"/>
    <w:rsid w:val="00ED3550"/>
    <w:rsid w:val="013E4434"/>
    <w:rsid w:val="01720F10"/>
    <w:rsid w:val="01B83F92"/>
    <w:rsid w:val="01ED65D3"/>
    <w:rsid w:val="022C24DE"/>
    <w:rsid w:val="02457A2C"/>
    <w:rsid w:val="026454EB"/>
    <w:rsid w:val="02927C7A"/>
    <w:rsid w:val="029C048D"/>
    <w:rsid w:val="02E13D61"/>
    <w:rsid w:val="037A2A3A"/>
    <w:rsid w:val="03810CCF"/>
    <w:rsid w:val="052438CC"/>
    <w:rsid w:val="05656433"/>
    <w:rsid w:val="05BC4FCA"/>
    <w:rsid w:val="05D73631"/>
    <w:rsid w:val="060C68AF"/>
    <w:rsid w:val="06E96C87"/>
    <w:rsid w:val="06F430DA"/>
    <w:rsid w:val="06F47E67"/>
    <w:rsid w:val="071A14A2"/>
    <w:rsid w:val="0911764D"/>
    <w:rsid w:val="095F1E9D"/>
    <w:rsid w:val="09E24960"/>
    <w:rsid w:val="0A616975"/>
    <w:rsid w:val="0ABF25F6"/>
    <w:rsid w:val="0B27035A"/>
    <w:rsid w:val="0B7B11E0"/>
    <w:rsid w:val="0C196F79"/>
    <w:rsid w:val="0DA960D7"/>
    <w:rsid w:val="0E47655F"/>
    <w:rsid w:val="0E875077"/>
    <w:rsid w:val="0EE80130"/>
    <w:rsid w:val="0F30252B"/>
    <w:rsid w:val="10013A51"/>
    <w:rsid w:val="10AC054D"/>
    <w:rsid w:val="10EA17D0"/>
    <w:rsid w:val="11904838"/>
    <w:rsid w:val="11E332CA"/>
    <w:rsid w:val="12002849"/>
    <w:rsid w:val="12557BD1"/>
    <w:rsid w:val="12DB2A76"/>
    <w:rsid w:val="12F45324"/>
    <w:rsid w:val="1364052B"/>
    <w:rsid w:val="14074EEC"/>
    <w:rsid w:val="14255E4C"/>
    <w:rsid w:val="14A44D26"/>
    <w:rsid w:val="1512030D"/>
    <w:rsid w:val="16226A34"/>
    <w:rsid w:val="165A18B8"/>
    <w:rsid w:val="17525848"/>
    <w:rsid w:val="177A18AE"/>
    <w:rsid w:val="179D474C"/>
    <w:rsid w:val="17D31922"/>
    <w:rsid w:val="17FF5486"/>
    <w:rsid w:val="182D40BB"/>
    <w:rsid w:val="18AD3F21"/>
    <w:rsid w:val="190D7575"/>
    <w:rsid w:val="19143034"/>
    <w:rsid w:val="1A426D27"/>
    <w:rsid w:val="1C0758EC"/>
    <w:rsid w:val="1E20699A"/>
    <w:rsid w:val="1E2423CF"/>
    <w:rsid w:val="1EA30ACA"/>
    <w:rsid w:val="1F205E93"/>
    <w:rsid w:val="20EC135F"/>
    <w:rsid w:val="20FB4CDF"/>
    <w:rsid w:val="21260D15"/>
    <w:rsid w:val="21D44DC9"/>
    <w:rsid w:val="224153BF"/>
    <w:rsid w:val="22424F89"/>
    <w:rsid w:val="24046D5B"/>
    <w:rsid w:val="24183AB4"/>
    <w:rsid w:val="24577525"/>
    <w:rsid w:val="24CA6F0B"/>
    <w:rsid w:val="251E0FD4"/>
    <w:rsid w:val="25430311"/>
    <w:rsid w:val="258A1146"/>
    <w:rsid w:val="26651D48"/>
    <w:rsid w:val="269E759F"/>
    <w:rsid w:val="27120CCA"/>
    <w:rsid w:val="27537C1A"/>
    <w:rsid w:val="27FD2064"/>
    <w:rsid w:val="280C56C1"/>
    <w:rsid w:val="2865672B"/>
    <w:rsid w:val="28C14048"/>
    <w:rsid w:val="29BF68E5"/>
    <w:rsid w:val="2A2B2EF8"/>
    <w:rsid w:val="2A790107"/>
    <w:rsid w:val="2B7F0F82"/>
    <w:rsid w:val="2BB91AA5"/>
    <w:rsid w:val="2BC479C6"/>
    <w:rsid w:val="2BD33847"/>
    <w:rsid w:val="2BFD2672"/>
    <w:rsid w:val="2CE11F94"/>
    <w:rsid w:val="2D236661"/>
    <w:rsid w:val="2E10428E"/>
    <w:rsid w:val="2ECE26EE"/>
    <w:rsid w:val="2EF41BEA"/>
    <w:rsid w:val="2F4C4AC1"/>
    <w:rsid w:val="301B57BD"/>
    <w:rsid w:val="30E85E4D"/>
    <w:rsid w:val="30FB7B33"/>
    <w:rsid w:val="31A7013C"/>
    <w:rsid w:val="32816904"/>
    <w:rsid w:val="32FC238E"/>
    <w:rsid w:val="33EF31E8"/>
    <w:rsid w:val="34137D7F"/>
    <w:rsid w:val="3458413C"/>
    <w:rsid w:val="347B6A6E"/>
    <w:rsid w:val="34CF5F34"/>
    <w:rsid w:val="354722C0"/>
    <w:rsid w:val="35702107"/>
    <w:rsid w:val="358164C7"/>
    <w:rsid w:val="360A60B7"/>
    <w:rsid w:val="36AF5145"/>
    <w:rsid w:val="37BE360E"/>
    <w:rsid w:val="38BD4359"/>
    <w:rsid w:val="38C634C2"/>
    <w:rsid w:val="38F90572"/>
    <w:rsid w:val="395974E9"/>
    <w:rsid w:val="39AE5698"/>
    <w:rsid w:val="3A2636DC"/>
    <w:rsid w:val="3A9D568F"/>
    <w:rsid w:val="3BE25B1E"/>
    <w:rsid w:val="3CCF6954"/>
    <w:rsid w:val="3D2C519F"/>
    <w:rsid w:val="3E595CC5"/>
    <w:rsid w:val="3E8B1F1E"/>
    <w:rsid w:val="3F4F0DC4"/>
    <w:rsid w:val="3FE10479"/>
    <w:rsid w:val="411035EF"/>
    <w:rsid w:val="415B42BC"/>
    <w:rsid w:val="419326A7"/>
    <w:rsid w:val="41CE6B33"/>
    <w:rsid w:val="42846FB4"/>
    <w:rsid w:val="4319678B"/>
    <w:rsid w:val="434216E5"/>
    <w:rsid w:val="43713565"/>
    <w:rsid w:val="446B4FA9"/>
    <w:rsid w:val="44F67366"/>
    <w:rsid w:val="4565155C"/>
    <w:rsid w:val="45795956"/>
    <w:rsid w:val="45CF0497"/>
    <w:rsid w:val="460F28D0"/>
    <w:rsid w:val="46C277A4"/>
    <w:rsid w:val="46CC3E6D"/>
    <w:rsid w:val="47F72214"/>
    <w:rsid w:val="485024DA"/>
    <w:rsid w:val="4850698B"/>
    <w:rsid w:val="49666D7D"/>
    <w:rsid w:val="49B36A6C"/>
    <w:rsid w:val="4A2C0CE9"/>
    <w:rsid w:val="4A4F1DC3"/>
    <w:rsid w:val="4AB81212"/>
    <w:rsid w:val="4B70261C"/>
    <w:rsid w:val="4C1B0CC1"/>
    <w:rsid w:val="4F5E7A81"/>
    <w:rsid w:val="4F7615B7"/>
    <w:rsid w:val="4FE012C8"/>
    <w:rsid w:val="51316796"/>
    <w:rsid w:val="51AA1E59"/>
    <w:rsid w:val="51C909AD"/>
    <w:rsid w:val="52BA4CC2"/>
    <w:rsid w:val="533612DD"/>
    <w:rsid w:val="535534C5"/>
    <w:rsid w:val="54811947"/>
    <w:rsid w:val="54B73E65"/>
    <w:rsid w:val="554B2C64"/>
    <w:rsid w:val="55EF64C5"/>
    <w:rsid w:val="57701268"/>
    <w:rsid w:val="586F18FA"/>
    <w:rsid w:val="588B772C"/>
    <w:rsid w:val="59AD2738"/>
    <w:rsid w:val="5D0D194C"/>
    <w:rsid w:val="5D114237"/>
    <w:rsid w:val="5D91497D"/>
    <w:rsid w:val="5DA22EA2"/>
    <w:rsid w:val="5E165C67"/>
    <w:rsid w:val="5E573DCB"/>
    <w:rsid w:val="5F035266"/>
    <w:rsid w:val="5F4361F7"/>
    <w:rsid w:val="5F49726F"/>
    <w:rsid w:val="5FE20302"/>
    <w:rsid w:val="60D83E47"/>
    <w:rsid w:val="628757F1"/>
    <w:rsid w:val="64CF5FB7"/>
    <w:rsid w:val="65295181"/>
    <w:rsid w:val="659A0D6E"/>
    <w:rsid w:val="65FB0A4F"/>
    <w:rsid w:val="660F1CB0"/>
    <w:rsid w:val="66650986"/>
    <w:rsid w:val="667F3537"/>
    <w:rsid w:val="67284290"/>
    <w:rsid w:val="686F2754"/>
    <w:rsid w:val="68763D18"/>
    <w:rsid w:val="68FB0F45"/>
    <w:rsid w:val="69034F74"/>
    <w:rsid w:val="69A1607A"/>
    <w:rsid w:val="69D31E5F"/>
    <w:rsid w:val="69D519B1"/>
    <w:rsid w:val="6A5A6906"/>
    <w:rsid w:val="6A902328"/>
    <w:rsid w:val="6AC066BD"/>
    <w:rsid w:val="6B1E16E2"/>
    <w:rsid w:val="6CAE6A95"/>
    <w:rsid w:val="6D0A2E73"/>
    <w:rsid w:val="6D731ACD"/>
    <w:rsid w:val="6E1D23E7"/>
    <w:rsid w:val="6E3F02ED"/>
    <w:rsid w:val="6F0D2AF2"/>
    <w:rsid w:val="6F340D22"/>
    <w:rsid w:val="70C10EDA"/>
    <w:rsid w:val="71213AE5"/>
    <w:rsid w:val="71717825"/>
    <w:rsid w:val="717C2C3C"/>
    <w:rsid w:val="71CF0C5C"/>
    <w:rsid w:val="7385000F"/>
    <w:rsid w:val="73981CB2"/>
    <w:rsid w:val="74C74B98"/>
    <w:rsid w:val="75554D9D"/>
    <w:rsid w:val="7591740F"/>
    <w:rsid w:val="76BD26BC"/>
    <w:rsid w:val="76C54050"/>
    <w:rsid w:val="774B1AB0"/>
    <w:rsid w:val="78EF46BD"/>
    <w:rsid w:val="797059C9"/>
    <w:rsid w:val="7B6E42E8"/>
    <w:rsid w:val="7BF3298D"/>
    <w:rsid w:val="7CF0362E"/>
    <w:rsid w:val="7D443A12"/>
    <w:rsid w:val="7DAB1CDA"/>
    <w:rsid w:val="7DF10ED8"/>
    <w:rsid w:val="7EFA448C"/>
    <w:rsid w:val="7F67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jc w:val="center"/>
      <w:outlineLvl w:val="0"/>
    </w:pPr>
    <w:rPr>
      <w:rFonts w:eastAsia="华文中宋"/>
      <w:b/>
      <w:bCs/>
      <w:kern w:val="44"/>
      <w:sz w:val="36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qFormat/>
    <w:uiPriority w:val="0"/>
    <w:pPr>
      <w:jc w:val="left"/>
    </w:pPr>
  </w:style>
  <w:style w:type="paragraph" w:styleId="5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6">
    <w:name w:val="Body Text Indent 2"/>
    <w:basedOn w:val="1"/>
    <w:autoRedefine/>
    <w:qFormat/>
    <w:uiPriority w:val="0"/>
    <w:pPr>
      <w:spacing w:line="360" w:lineRule="exact"/>
      <w:ind w:firstLine="422" w:firstLineChars="200"/>
    </w:pPr>
    <w:rPr>
      <w:rFonts w:eastAsia="仿宋_GB2312"/>
      <w:b/>
      <w:bCs/>
      <w:szCs w:val="30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annotation subject"/>
    <w:basedOn w:val="4"/>
    <w:next w:val="4"/>
    <w:link w:val="22"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paragraph" w:customStyle="1" w:styleId="17">
    <w:name w:val="BodyText1I2"/>
    <w:basedOn w:val="18"/>
    <w:autoRedefine/>
    <w:qFormat/>
    <w:uiPriority w:val="0"/>
    <w:pPr>
      <w:ind w:firstLine="420"/>
    </w:pPr>
    <w:rPr>
      <w:rFonts w:ascii="Times New Roman"/>
    </w:rPr>
  </w:style>
  <w:style w:type="paragraph" w:customStyle="1" w:styleId="18">
    <w:name w:val="BodyTextIndent"/>
    <w:basedOn w:val="1"/>
    <w:autoRedefine/>
    <w:qFormat/>
    <w:uiPriority w:val="0"/>
    <w:pPr>
      <w:spacing w:line="560" w:lineRule="exact"/>
      <w:ind w:firstLine="640" w:firstLineChars="200"/>
      <w:textAlignment w:val="baseline"/>
    </w:pPr>
    <w:rPr>
      <w:rFonts w:ascii="仿宋_GB2312" w:hAnsi="Times New Roman"/>
      <w:sz w:val="36"/>
      <w:szCs w:val="36"/>
    </w:rPr>
  </w:style>
  <w:style w:type="character" w:customStyle="1" w:styleId="19">
    <w:name w:val="页脚 Char"/>
    <w:link w:val="8"/>
    <w:qFormat/>
    <w:uiPriority w:val="0"/>
    <w:rPr>
      <w:kern w:val="2"/>
      <w:sz w:val="18"/>
      <w:szCs w:val="18"/>
    </w:rPr>
  </w:style>
  <w:style w:type="character" w:customStyle="1" w:styleId="20">
    <w:name w:val="页眉 Char"/>
    <w:link w:val="9"/>
    <w:qFormat/>
    <w:uiPriority w:val="0"/>
    <w:rPr>
      <w:kern w:val="2"/>
      <w:sz w:val="18"/>
      <w:szCs w:val="18"/>
    </w:rPr>
  </w:style>
  <w:style w:type="character" w:customStyle="1" w:styleId="21">
    <w:name w:val="批注文字 Char"/>
    <w:basedOn w:val="14"/>
    <w:link w:val="4"/>
    <w:qFormat/>
    <w:uiPriority w:val="0"/>
    <w:rPr>
      <w:kern w:val="2"/>
      <w:sz w:val="21"/>
      <w:szCs w:val="24"/>
    </w:rPr>
  </w:style>
  <w:style w:type="character" w:customStyle="1" w:styleId="22">
    <w:name w:val="批注主题 Char"/>
    <w:basedOn w:val="21"/>
    <w:link w:val="11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1190</Words>
  <Characters>1277</Characters>
  <Lines>25</Lines>
  <Paragraphs>7</Paragraphs>
  <TotalTime>2</TotalTime>
  <ScaleCrop>false</ScaleCrop>
  <LinksUpToDate>false</LinksUpToDate>
  <CharactersWithSpaces>1310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2025-02-19T08:43:00Z</dcterms:created>
  <dc:creator>Administrator</dc:creator>
  <cp:lastModifiedBy>刘其坤</cp:lastModifiedBy>
  <dcterms:modified xsi:type="dcterms:W3CDTF">2026-09-02T06:42:29Z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86DEBA91272B42DFAF3F96AF7A863886_13</vt:lpwstr>
  </property>
  <property fmtid="{D5CDD505-2E9C-101B-9397-08002B2CF9AE}" pid="4" name="KSOTemplateDocerSaveRecord">
    <vt:lpwstr>eyJoZGlkIjoiYTc0Mjg4YmRhYzNlNjJmYzRkZDBiZThjOWFhMWVmODciLCJ1c2VySWQiOiIxNDU0NjQyODUwIn0=</vt:lpwstr>
  </property>
</Properties>
</file>