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B11B">
      <w:pPr>
        <w:spacing w:line="58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44A784F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信息表（有转化需求）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8"/>
      </w:tblGrid>
      <w:tr w14:paraId="1F5C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2D07F3B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7088" w:type="dxa"/>
            <w:tcBorders>
              <w:bottom w:val="single" w:color="auto" w:sz="4" w:space="0"/>
            </w:tcBorders>
            <w:vAlign w:val="center"/>
          </w:tcPr>
          <w:p w14:paraId="00CD8BE7">
            <w:pPr>
              <w:rPr>
                <w:rFonts w:ascii="仿宋" w:hAnsi="仿宋" w:eastAsia="仿宋"/>
                <w:sz w:val="24"/>
              </w:rPr>
            </w:pPr>
          </w:p>
        </w:tc>
      </w:tr>
      <w:tr w14:paraId="75A8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restart"/>
            <w:vAlign w:val="center"/>
          </w:tcPr>
          <w:p w14:paraId="3975B0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7088" w:type="dxa"/>
            <w:vAlign w:val="center"/>
          </w:tcPr>
          <w:p w14:paraId="5189D412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5E75410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</w:t>
            </w:r>
          </w:p>
          <w:p w14:paraId="6C14EBDB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□新能源     □新材料           □新能源汽车</w:t>
            </w:r>
          </w:p>
        </w:tc>
      </w:tr>
      <w:tr w14:paraId="4A9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1701" w:type="dxa"/>
            <w:vMerge w:val="continue"/>
            <w:vAlign w:val="center"/>
          </w:tcPr>
          <w:p w14:paraId="2D4A88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6BB0F1F5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68336E77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</w:t>
            </w:r>
          </w:p>
          <w:p w14:paraId="57F0FF2C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</w:t>
            </w:r>
          </w:p>
          <w:p w14:paraId="2AFEAF9F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□环境保护   □地球、空间与海洋  □核应用技术　□现代农业</w:t>
            </w:r>
          </w:p>
        </w:tc>
      </w:tr>
      <w:tr w14:paraId="39A0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 w14:paraId="3D2DC3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0320E16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34C6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vAlign w:val="center"/>
          </w:tcPr>
          <w:p w14:paraId="22B4E0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7088" w:type="dxa"/>
            <w:vAlign w:val="center"/>
          </w:tcPr>
          <w:p w14:paraId="052EE4AE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440E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01" w:type="dxa"/>
            <w:vMerge w:val="continue"/>
            <w:vAlign w:val="center"/>
          </w:tcPr>
          <w:p w14:paraId="67661E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2B1484A3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5F345D7C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04CD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continue"/>
            <w:vAlign w:val="center"/>
          </w:tcPr>
          <w:p w14:paraId="4E9156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0D4235B3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764E675A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14217E57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05A5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72F9B868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7088" w:type="dxa"/>
            <w:vAlign w:val="center"/>
          </w:tcPr>
          <w:p w14:paraId="52664317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A9AC4B4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54A05E58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0D40EE20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788287E6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1BD7944A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6EC4D37B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09F7F7E6">
      <w:pPr>
        <w:spacing w:line="580" w:lineRule="exact"/>
        <w:rPr>
          <w:rFonts w:ascii="仿宋" w:hAnsi="仿宋" w:eastAsia="仿宋"/>
          <w:b/>
          <w:sz w:val="24"/>
        </w:rPr>
      </w:pPr>
    </w:p>
    <w:p w14:paraId="3F1A8365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5DA70F80">
      <w:pPr>
        <w:spacing w:line="580" w:lineRule="exact"/>
        <w:rPr>
          <w:rFonts w:ascii="仿宋" w:hAnsi="仿宋" w:eastAsia="仿宋"/>
          <w:sz w:val="24"/>
        </w:rPr>
      </w:pPr>
    </w:p>
    <w:p w14:paraId="50E9B1C7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049B1829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5AA9E01D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1C494D73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003B6D94">
      <w:pPr>
        <w:spacing w:line="580" w:lineRule="exact"/>
        <w:rPr>
          <w:rFonts w:ascii="仿宋" w:hAnsi="仿宋" w:eastAsia="仿宋"/>
          <w:sz w:val="24"/>
        </w:rPr>
      </w:pPr>
    </w:p>
    <w:p w14:paraId="4CE2D3E8">
      <w:pPr>
        <w:spacing w:line="580" w:lineRule="exact"/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方正小标宋简体" w:hAnsi="仿宋" w:eastAsia="方正小标宋简体"/>
          <w:sz w:val="30"/>
          <w:szCs w:val="30"/>
        </w:rPr>
        <w:t xml:space="preserve"> 详细信息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7BFF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4A4F1F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1.技术状况（必填项）</w:t>
            </w:r>
          </w:p>
        </w:tc>
      </w:tr>
      <w:tr w14:paraId="4B78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0535153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5154B92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1DA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44C02B3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0E6B90AA">
            <w:pPr>
              <w:rPr>
                <w:rFonts w:ascii="仿宋" w:hAnsi="仿宋" w:eastAsia="仿宋"/>
              </w:rPr>
            </w:pPr>
          </w:p>
        </w:tc>
      </w:tr>
      <w:tr w14:paraId="1F3C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16C16327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4203A5C9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04A5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0F6CE9F4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2041867A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AF2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57757A2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EBDA06A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B1B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51C9FF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183D2204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F0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2326FE88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36AF9C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19F7802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3AC7A0F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4FA8307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1E302E1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5A22935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3D74B0F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13855EC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258CC09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5228124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493F5D0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450C78C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36CB2E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1FAC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65F9416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2.市场状况（必填项）</w:t>
            </w:r>
          </w:p>
        </w:tc>
      </w:tr>
      <w:tr w14:paraId="2F8D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686DAED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3AA88AE7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1AAA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10C2775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19E58286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296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51F1100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12102F49">
            <w:pPr>
              <w:tabs>
                <w:tab w:val="left" w:pos="3578"/>
              </w:tabs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656A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CC4169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3.转化、产业化及融资需求状况（必填项）</w:t>
            </w:r>
          </w:p>
        </w:tc>
      </w:tr>
      <w:tr w14:paraId="0C76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0A8F9C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13BAFCB4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2785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DD8B175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5BA0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EC094F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2C5A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671049E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09A1932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463A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0F6718E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4.管理团队状况（完成单位为企业的填写）</w:t>
            </w:r>
          </w:p>
        </w:tc>
      </w:tr>
      <w:tr w14:paraId="0C51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577C619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629DE1AA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0D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53A0D65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5.公司治理结构、管理结构状况（完成单位为企业的填写）</w:t>
            </w:r>
          </w:p>
        </w:tc>
      </w:tr>
      <w:tr w14:paraId="4705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377A366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1928FED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A69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52C9D7C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49DE2B6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6290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C1DD77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6.财务状况（完成单位为企业的填写,可选项、仅供参考）</w:t>
            </w:r>
          </w:p>
        </w:tc>
      </w:tr>
      <w:tr w14:paraId="21D5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C28C1B8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5372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7BB435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71BB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8D8456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086C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AB8C738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5AFF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7A5C38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7.评价机构意见（可选项、仅供参考）</w:t>
            </w:r>
          </w:p>
        </w:tc>
      </w:tr>
      <w:tr w14:paraId="31F7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59EBC98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5641B41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05D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28B6332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4393382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0BFE67F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4414411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2D8D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480C266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7.3评价意见</w:t>
            </w:r>
          </w:p>
          <w:p w14:paraId="0C1B76DB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5C1EF1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894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7F2338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8.科技成果自评（可选项、仅供参考）</w:t>
            </w:r>
          </w:p>
          <w:p w14:paraId="326D92F5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（科技成果完成单位进行自我评价）</w:t>
            </w:r>
          </w:p>
        </w:tc>
      </w:tr>
      <w:tr w14:paraId="4E79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1EBCF29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26E4C92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6D2ACF6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413AAA8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091054E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0BDE2AA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3DC7D253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6939982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7D3BF67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5FDC40A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7B5FA2C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7509413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7C68478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6700DA6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7318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23" w:type="dxa"/>
            <w:gridSpan w:val="6"/>
            <w:shd w:val="clear" w:color="auto" w:fill="FFFFFF"/>
          </w:tcPr>
          <w:p w14:paraId="671EFDB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448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8A5F66F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9.科技成果获奖情况（可选项、仅供参考）</w:t>
            </w:r>
          </w:p>
        </w:tc>
      </w:tr>
      <w:tr w14:paraId="086F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0D5074E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8E5BB0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5858EE1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5EDE263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5292669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36D599B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59A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699C2BB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F48CA1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7093E5D3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1AF0B423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41E80FCE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354548E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B27B8E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0A5084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1A1EA0D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C2E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07A5BE1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3A1147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41CEBF96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7A766637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754FA870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40C5886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A26FFB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D3311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218A0F7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CC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47FD344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B1FF20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47CB4189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7B63F863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469B51DF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4C50AF5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786DB8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17309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4826D39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09EEC8EE"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7ACD3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2D63E55"/>
    <w:rsid w:val="00553AB7"/>
    <w:rsid w:val="00604A52"/>
    <w:rsid w:val="00666EA6"/>
    <w:rsid w:val="00A52EC7"/>
    <w:rsid w:val="00BE08AF"/>
    <w:rsid w:val="04FC403D"/>
    <w:rsid w:val="4E7A0997"/>
    <w:rsid w:val="62D63E55"/>
    <w:rsid w:val="A3EFD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6</Pages>
  <Words>2127</Words>
  <Characters>2223</Characters>
  <Lines>18</Lines>
  <Paragraphs>5</Paragraphs>
  <TotalTime>12</TotalTime>
  <ScaleCrop>false</ScaleCrop>
  <LinksUpToDate>false</LinksUpToDate>
  <CharactersWithSpaces>2376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2026-01-26T07:44:05Z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0F736ECE12FA45C7BA2C710BEE3B9168_13</vt:lpwstr>
  </property>
  <property fmtid="{D5CDD505-2E9C-101B-9397-08002B2CF9AE}" pid="4" name="KSOTemplateDocerSaveRecord">
    <vt:lpwstr>eyJoZGlkIjoiNjhlNzlhZDExMTdlOWU1ZGZiODkxY2Q1YWMzNDE3NGUiLCJ1c2VySWQiOiIzNTAyODEzOTcifQ==</vt:lpwstr>
  </property>
</Properties>
</file>